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E3" w:rsidRDefault="00184FE3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 w:rsidP="00636BFE">
      <w:pPr>
        <w:spacing w:after="120"/>
        <w:jc w:val="center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36BFE" w:rsidRDefault="00636BFE" w:rsidP="00636BFE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36BFE" w:rsidRDefault="00636BFE" w:rsidP="00636BFE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36BFE" w:rsidRPr="00636BFE" w:rsidRDefault="00636BFE" w:rsidP="00636BFE">
      <w:pPr>
        <w:spacing w:after="120"/>
        <w:jc w:val="center"/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36BFE">
        <w:rPr>
          <w:rFonts w:ascii="Times New Roman" w:hAnsi="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636BFE" w:rsidRDefault="00636BFE" w:rsidP="00636BFE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36BFE" w:rsidRDefault="00636BFE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Ţinând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seama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raportul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specialitate</w:t>
      </w:r>
      <w:proofErr w:type="spellEnd"/>
      <w:r>
        <w:rPr>
          <w:rFonts w:ascii="Times New Roman" w:hAnsi="Times New Roman"/>
          <w:sz w:val="28"/>
          <w:szCs w:val="28"/>
        </w:rPr>
        <w:t xml:space="preserve"> al </w:t>
      </w:r>
      <w:proofErr w:type="spellStart"/>
      <w:r w:rsidRPr="00636BFE">
        <w:rPr>
          <w:rFonts w:ascii="Times New Roman" w:hAnsi="Times New Roman"/>
          <w:sz w:val="28"/>
          <w:szCs w:val="28"/>
        </w:rPr>
        <w:t>Direcției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Generale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636BFE">
        <w:rPr>
          <w:rFonts w:ascii="Times New Roman" w:hAnsi="Times New Roman"/>
          <w:sz w:val="28"/>
          <w:szCs w:val="28"/>
        </w:rPr>
        <w:t>Asistență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Socială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Protecția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Copilului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Sector 1</w:t>
      </w:r>
      <w:r>
        <w:rPr>
          <w:rFonts w:ascii="Times New Roman" w:hAnsi="Times New Roman"/>
          <w:sz w:val="28"/>
          <w:szCs w:val="28"/>
        </w:rPr>
        <w:t>,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6BFE">
        <w:rPr>
          <w:rFonts w:ascii="Times New Roman" w:hAnsi="Times New Roman"/>
          <w:sz w:val="28"/>
          <w:szCs w:val="28"/>
        </w:rPr>
        <w:t>Pe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raza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sectorului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1 al </w:t>
      </w:r>
      <w:proofErr w:type="spellStart"/>
      <w:r w:rsidRPr="00636BFE">
        <w:rPr>
          <w:rFonts w:ascii="Times New Roman" w:hAnsi="Times New Roman"/>
          <w:sz w:val="28"/>
          <w:szCs w:val="28"/>
        </w:rPr>
        <w:t>municipiului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București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structura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organizatorică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636BFE">
        <w:rPr>
          <w:rFonts w:ascii="Times New Roman" w:hAnsi="Times New Roman"/>
          <w:sz w:val="28"/>
          <w:szCs w:val="28"/>
        </w:rPr>
        <w:t>Direcției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Generale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636BFE">
        <w:rPr>
          <w:rFonts w:ascii="Times New Roman" w:hAnsi="Times New Roman"/>
          <w:sz w:val="28"/>
          <w:szCs w:val="28"/>
        </w:rPr>
        <w:t>Asistență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Socială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Protecția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Copilului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Sector 1 </w:t>
      </w:r>
      <w:proofErr w:type="spellStart"/>
      <w:r w:rsidRPr="00636BFE">
        <w:rPr>
          <w:rFonts w:ascii="Times New Roman" w:hAnsi="Times New Roman"/>
          <w:sz w:val="28"/>
          <w:szCs w:val="28"/>
        </w:rPr>
        <w:t>este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organizat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funcționează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Complexul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Social de </w:t>
      </w:r>
      <w:proofErr w:type="spellStart"/>
      <w:r w:rsidRPr="00636BFE">
        <w:rPr>
          <w:rFonts w:ascii="Times New Roman" w:hAnsi="Times New Roman"/>
          <w:sz w:val="28"/>
          <w:szCs w:val="28"/>
        </w:rPr>
        <w:t>Servicii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Străulești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Pr="00636BFE">
        <w:rPr>
          <w:rFonts w:ascii="Times New Roman" w:hAnsi="Times New Roman"/>
          <w:sz w:val="28"/>
          <w:szCs w:val="28"/>
        </w:rPr>
        <w:t>sediul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Șos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636BFE">
        <w:rPr>
          <w:rFonts w:ascii="Times New Roman" w:hAnsi="Times New Roman"/>
          <w:sz w:val="28"/>
          <w:szCs w:val="28"/>
        </w:rPr>
        <w:t>București-Târgoviște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nr.</w:t>
      </w:r>
      <w:proofErr w:type="gramEnd"/>
      <w:r w:rsidRPr="00636BFE">
        <w:rPr>
          <w:rFonts w:ascii="Times New Roman" w:hAnsi="Times New Roman"/>
          <w:sz w:val="28"/>
          <w:szCs w:val="28"/>
        </w:rPr>
        <w:t xml:space="preserve"> 10. </w:t>
      </w:r>
      <w:proofErr w:type="spellStart"/>
      <w:r w:rsidRPr="00636BFE">
        <w:rPr>
          <w:rFonts w:ascii="Times New Roman" w:hAnsi="Times New Roman"/>
          <w:sz w:val="28"/>
          <w:szCs w:val="28"/>
        </w:rPr>
        <w:t>Inițial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6BFE">
        <w:rPr>
          <w:rFonts w:ascii="Times New Roman" w:hAnsi="Times New Roman"/>
          <w:sz w:val="28"/>
          <w:szCs w:val="28"/>
        </w:rPr>
        <w:t>suprafața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636BFE">
        <w:rPr>
          <w:rFonts w:ascii="Times New Roman" w:hAnsi="Times New Roman"/>
          <w:sz w:val="28"/>
          <w:szCs w:val="28"/>
        </w:rPr>
        <w:t>teren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aflată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administrarea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subscrisei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636BFE">
        <w:rPr>
          <w:rFonts w:ascii="Times New Roman" w:hAnsi="Times New Roman"/>
          <w:sz w:val="28"/>
          <w:szCs w:val="28"/>
        </w:rPr>
        <w:t>fost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72.276 </w:t>
      </w:r>
      <w:proofErr w:type="spellStart"/>
      <w:r w:rsidRPr="00636BFE">
        <w:rPr>
          <w:rFonts w:ascii="Times New Roman" w:hAnsi="Times New Roman"/>
          <w:sz w:val="28"/>
          <w:szCs w:val="28"/>
        </w:rPr>
        <w:t>mp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</w:t>
      </w:r>
      <w:r w:rsidR="00BB44A1">
        <w:rPr>
          <w:rFonts w:ascii="Times New Roman" w:hAnsi="Times New Roman"/>
          <w:sz w:val="28"/>
          <w:szCs w:val="28"/>
        </w:rPr>
        <w:t xml:space="preserve">ulterior s-a </w:t>
      </w:r>
      <w:proofErr w:type="spellStart"/>
      <w:r w:rsidR="00BB44A1">
        <w:rPr>
          <w:rFonts w:ascii="Times New Roman" w:hAnsi="Times New Roman"/>
          <w:sz w:val="28"/>
          <w:szCs w:val="28"/>
        </w:rPr>
        <w:t>diminuat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cu </w:t>
      </w:r>
      <w:proofErr w:type="spellStart"/>
      <w:r w:rsidRPr="00636BFE">
        <w:rPr>
          <w:rFonts w:ascii="Times New Roman" w:hAnsi="Times New Roman"/>
          <w:sz w:val="28"/>
          <w:szCs w:val="28"/>
        </w:rPr>
        <w:t>suprafața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27.070 </w:t>
      </w:r>
      <w:proofErr w:type="spellStart"/>
      <w:r w:rsidRPr="00636BFE">
        <w:rPr>
          <w:rFonts w:ascii="Times New Roman" w:hAnsi="Times New Roman"/>
          <w:sz w:val="28"/>
          <w:szCs w:val="28"/>
        </w:rPr>
        <w:t>mp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6BFE">
        <w:rPr>
          <w:rFonts w:ascii="Times New Roman" w:hAnsi="Times New Roman"/>
          <w:sz w:val="28"/>
          <w:szCs w:val="28"/>
        </w:rPr>
        <w:t>urmare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demersurilor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judecătorești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întreprinse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636BFE">
        <w:rPr>
          <w:rFonts w:ascii="Times New Roman" w:hAnsi="Times New Roman"/>
          <w:sz w:val="28"/>
          <w:szCs w:val="28"/>
        </w:rPr>
        <w:t>doamna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Andrei Elena, </w:t>
      </w:r>
      <w:proofErr w:type="spellStart"/>
      <w:r w:rsidRPr="00636BFE">
        <w:rPr>
          <w:rFonts w:ascii="Times New Roman" w:hAnsi="Times New Roman"/>
          <w:sz w:val="28"/>
          <w:szCs w:val="28"/>
        </w:rPr>
        <w:t>proprietarul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terenului</w:t>
      </w:r>
      <w:proofErr w:type="spellEnd"/>
      <w:r w:rsidRPr="00636BFE">
        <w:rPr>
          <w:rFonts w:ascii="Times New Roman" w:hAnsi="Times New Roman"/>
          <w:sz w:val="28"/>
          <w:szCs w:val="28"/>
        </w:rPr>
        <w:t>.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sz w:val="28"/>
          <w:szCs w:val="28"/>
          <w:lang w:val="ro-RO"/>
        </w:rPr>
      </w:pPr>
      <w:r w:rsidRPr="00636BFE">
        <w:rPr>
          <w:rFonts w:ascii="Times New Roman" w:hAnsi="Times New Roman"/>
          <w:sz w:val="28"/>
          <w:szCs w:val="28"/>
          <w:lang w:val="ro-RO"/>
        </w:rPr>
        <w:t xml:space="preserve">În acest context, 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6BFE">
        <w:rPr>
          <w:rFonts w:ascii="Times New Roman" w:hAnsi="Times New Roman"/>
          <w:sz w:val="28"/>
          <w:szCs w:val="28"/>
          <w:lang w:val="ro-RO"/>
        </w:rPr>
        <w:t xml:space="preserve">ținând seama de atribuțiile de administrare </w:t>
      </w:r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proprietăţii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publice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private 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statului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cu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respectarea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principiului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economicităţii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eficienţei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eficacităţii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utilizarea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fondurilor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publice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administrarea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patrimoniului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apreciind</w:t>
      </w:r>
      <w:proofErr w:type="spellEnd"/>
      <w:proofErr w:type="gram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sănătatea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oamenilor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trebuie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constituie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o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prioritate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sub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toate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aspectele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ceea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implică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un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angajament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ferm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implicare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și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colaborare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intersectorială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și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interinstituțională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apreciind</w:t>
      </w:r>
      <w:proofErr w:type="spellEnd"/>
      <w:proofErr w:type="gram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dezvoltarea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unei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infrastructuri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moderne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sănătate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reprezintă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primul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pas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spre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accesul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echitabil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servicii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medicale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contribuind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astfel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îmbunătățirea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stării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sănătate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populației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Consiliul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Local al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Sectorului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hotărât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analizarea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oportunității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achiziționării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suprafeței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teren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27.070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mp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la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proprietarul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acesteia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scopul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construirii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unui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spital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acest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sens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Consiliul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Local al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Sectorului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</w:t>
      </w:r>
      <w:proofErr w:type="gram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</w:t>
      </w:r>
      <w:proofErr w:type="gram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adoptat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următoarele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hotărâri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36BFE">
        <w:rPr>
          <w:rFonts w:ascii="Times New Roman" w:hAnsi="Times New Roman"/>
          <w:iCs/>
          <w:sz w:val="28"/>
          <w:szCs w:val="28"/>
        </w:rPr>
        <w:t>Hotărârea</w:t>
      </w:r>
      <w:proofErr w:type="spellEnd"/>
      <w:r w:rsidRPr="00636BFE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iCs/>
          <w:sz w:val="28"/>
          <w:szCs w:val="28"/>
        </w:rPr>
        <w:t>Consiliului</w:t>
      </w:r>
      <w:proofErr w:type="spellEnd"/>
      <w:r w:rsidRPr="00636BFE">
        <w:rPr>
          <w:rFonts w:ascii="Times New Roman" w:hAnsi="Times New Roman"/>
          <w:iCs/>
          <w:sz w:val="28"/>
          <w:szCs w:val="28"/>
        </w:rPr>
        <w:t xml:space="preserve"> Local al </w:t>
      </w:r>
      <w:proofErr w:type="spellStart"/>
      <w:r w:rsidRPr="00636BFE">
        <w:rPr>
          <w:rFonts w:ascii="Times New Roman" w:hAnsi="Times New Roman"/>
          <w:iCs/>
          <w:sz w:val="28"/>
          <w:szCs w:val="28"/>
        </w:rPr>
        <w:t>Sectorului</w:t>
      </w:r>
      <w:proofErr w:type="spellEnd"/>
      <w:r w:rsidRPr="00636BFE">
        <w:rPr>
          <w:rFonts w:ascii="Times New Roman" w:hAnsi="Times New Roman"/>
          <w:iCs/>
          <w:sz w:val="28"/>
          <w:szCs w:val="28"/>
        </w:rPr>
        <w:t xml:space="preserve"> 1 </w:t>
      </w:r>
      <w:r w:rsidRPr="00636BFE">
        <w:rPr>
          <w:rFonts w:ascii="Times New Roman" w:hAnsi="Times New Roman"/>
          <w:sz w:val="28"/>
          <w:szCs w:val="28"/>
        </w:rPr>
        <w:t>nr.</w:t>
      </w:r>
      <w:proofErr w:type="gram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36BFE">
        <w:rPr>
          <w:rFonts w:ascii="Times New Roman" w:hAnsi="Times New Roman"/>
          <w:sz w:val="28"/>
          <w:szCs w:val="28"/>
        </w:rPr>
        <w:t xml:space="preserve">139/31.08.2016 </w:t>
      </w:r>
      <w:proofErr w:type="spellStart"/>
      <w:r w:rsidRPr="00636BFE">
        <w:rPr>
          <w:rFonts w:ascii="Times New Roman" w:hAnsi="Times New Roman"/>
          <w:sz w:val="28"/>
          <w:szCs w:val="28"/>
        </w:rPr>
        <w:t>privind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constituirea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unei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comisii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pentru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analizarea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oportunității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achiziționării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terenului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situat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Șos</w:t>
      </w:r>
      <w:proofErr w:type="spellEnd"/>
      <w:r w:rsidRPr="00636BFE">
        <w:rPr>
          <w:rFonts w:ascii="Times New Roman" w:hAnsi="Times New Roman"/>
          <w:sz w:val="28"/>
          <w:szCs w:val="28"/>
        </w:rPr>
        <w:t>.</w:t>
      </w:r>
      <w:proofErr w:type="gram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București-Târgoviște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nr.10 (str. </w:t>
      </w:r>
      <w:proofErr w:type="spellStart"/>
      <w:r w:rsidRPr="00636BFE">
        <w:rPr>
          <w:rFonts w:ascii="Times New Roman" w:hAnsi="Times New Roman"/>
          <w:sz w:val="28"/>
          <w:szCs w:val="28"/>
        </w:rPr>
        <w:t>Tribunei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nr.10) sector 1,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suprafață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27.070 </w:t>
      </w:r>
      <w:proofErr w:type="spellStart"/>
      <w:r w:rsidRPr="00636BFE">
        <w:rPr>
          <w:rFonts w:ascii="Times New Roman" w:hAnsi="Times New Roman"/>
          <w:sz w:val="28"/>
          <w:szCs w:val="28"/>
        </w:rPr>
        <w:t>mp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 w:rsidRPr="00636BFE">
        <w:rPr>
          <w:rFonts w:ascii="Times New Roman" w:hAnsi="Times New Roman"/>
          <w:sz w:val="28"/>
          <w:szCs w:val="28"/>
        </w:rPr>
        <w:t>proprietarul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acestuia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de </w:t>
      </w:r>
      <w:proofErr w:type="spellStart"/>
      <w:r w:rsidRPr="00636BFE">
        <w:rPr>
          <w:rFonts w:ascii="Times New Roman" w:hAnsi="Times New Roman"/>
          <w:sz w:val="28"/>
          <w:szCs w:val="28"/>
        </w:rPr>
        <w:t>către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Direcția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Generală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636BFE">
        <w:rPr>
          <w:rFonts w:ascii="Times New Roman" w:hAnsi="Times New Roman"/>
          <w:sz w:val="28"/>
          <w:szCs w:val="28"/>
        </w:rPr>
        <w:t>Asistență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Socială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Protecția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Copilului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Sector 1,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scopul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construirii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unui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spital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6BFE">
        <w:rPr>
          <w:rFonts w:ascii="Times New Roman" w:hAnsi="Times New Roman"/>
          <w:sz w:val="28"/>
          <w:szCs w:val="28"/>
        </w:rPr>
        <w:t>completată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prin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Hotărârea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Consiliului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Local Sector 1 nr. 143/20.09.2016;</w:t>
      </w:r>
    </w:p>
    <w:p w:rsidR="00BB44A1" w:rsidRDefault="00636BFE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36BFE">
        <w:rPr>
          <w:rFonts w:ascii="Times New Roman" w:hAnsi="Times New Roman"/>
          <w:sz w:val="28"/>
          <w:szCs w:val="28"/>
        </w:rPr>
        <w:t>Hotărârea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Consiliului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 w:rsidRPr="00636BFE">
        <w:rPr>
          <w:rFonts w:ascii="Times New Roman" w:hAnsi="Times New Roman"/>
          <w:sz w:val="28"/>
          <w:szCs w:val="28"/>
        </w:rPr>
        <w:t>Sectorului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1 nr.</w:t>
      </w:r>
      <w:proofErr w:type="gram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36BFE">
        <w:rPr>
          <w:rFonts w:ascii="Times New Roman" w:hAnsi="Times New Roman"/>
          <w:sz w:val="28"/>
          <w:szCs w:val="28"/>
        </w:rPr>
        <w:t xml:space="preserve">168/29.09.2016 </w:t>
      </w:r>
      <w:proofErr w:type="spellStart"/>
      <w:r w:rsidRPr="00636BFE">
        <w:rPr>
          <w:rFonts w:ascii="Times New Roman" w:hAnsi="Times New Roman"/>
          <w:sz w:val="28"/>
          <w:szCs w:val="28"/>
        </w:rPr>
        <w:t>privind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aprobarea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începerii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demersurilor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preliminare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vederea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achiziționării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terenului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situat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Șos</w:t>
      </w:r>
      <w:proofErr w:type="spellEnd"/>
      <w:r w:rsidRPr="00636BFE">
        <w:rPr>
          <w:rFonts w:ascii="Times New Roman" w:hAnsi="Times New Roman"/>
          <w:sz w:val="28"/>
          <w:szCs w:val="28"/>
        </w:rPr>
        <w:t>.</w:t>
      </w:r>
      <w:proofErr w:type="gram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36BFE">
        <w:rPr>
          <w:rFonts w:ascii="Times New Roman" w:hAnsi="Times New Roman"/>
          <w:sz w:val="28"/>
          <w:szCs w:val="28"/>
        </w:rPr>
        <w:t>București-Târgoviște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nr.</w:t>
      </w:r>
      <w:proofErr w:type="gramEnd"/>
      <w:r w:rsidRPr="00636BFE">
        <w:rPr>
          <w:rFonts w:ascii="Times New Roman" w:hAnsi="Times New Roman"/>
          <w:sz w:val="28"/>
          <w:szCs w:val="28"/>
        </w:rPr>
        <w:t xml:space="preserve"> 10 (str. </w:t>
      </w:r>
      <w:proofErr w:type="spellStart"/>
      <w:r w:rsidRPr="00636BFE">
        <w:rPr>
          <w:rFonts w:ascii="Times New Roman" w:hAnsi="Times New Roman"/>
          <w:sz w:val="28"/>
          <w:szCs w:val="28"/>
        </w:rPr>
        <w:t>Tribunei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nr. 10), sector 1,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suprafață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27.070 </w:t>
      </w:r>
      <w:proofErr w:type="spellStart"/>
      <w:r w:rsidRPr="00636BFE">
        <w:rPr>
          <w:rFonts w:ascii="Times New Roman" w:hAnsi="Times New Roman"/>
          <w:sz w:val="28"/>
          <w:szCs w:val="28"/>
        </w:rPr>
        <w:t>mp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 w:rsidRPr="00636BFE">
        <w:rPr>
          <w:rFonts w:ascii="Times New Roman" w:hAnsi="Times New Roman"/>
          <w:sz w:val="28"/>
          <w:szCs w:val="28"/>
        </w:rPr>
        <w:t>proprietarul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B44A1" w:rsidRDefault="00BB44A1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36BFE">
        <w:rPr>
          <w:rFonts w:ascii="Times New Roman" w:hAnsi="Times New Roman"/>
          <w:sz w:val="28"/>
          <w:szCs w:val="28"/>
        </w:rPr>
        <w:t>acestuia</w:t>
      </w:r>
      <w:proofErr w:type="spellEnd"/>
      <w:proofErr w:type="gramEnd"/>
      <w:r w:rsidRPr="00636BFE">
        <w:rPr>
          <w:rFonts w:ascii="Times New Roman" w:hAnsi="Times New Roman"/>
          <w:sz w:val="28"/>
          <w:szCs w:val="28"/>
        </w:rPr>
        <w:t xml:space="preserve">, de </w:t>
      </w:r>
      <w:proofErr w:type="spellStart"/>
      <w:r w:rsidRPr="00636BFE">
        <w:rPr>
          <w:rFonts w:ascii="Times New Roman" w:hAnsi="Times New Roman"/>
          <w:sz w:val="28"/>
          <w:szCs w:val="28"/>
        </w:rPr>
        <w:t>către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Direcția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Generală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636BFE">
        <w:rPr>
          <w:rFonts w:ascii="Times New Roman" w:hAnsi="Times New Roman"/>
          <w:sz w:val="28"/>
          <w:szCs w:val="28"/>
        </w:rPr>
        <w:t>Asistență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Socială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și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Protecția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Copilului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Sector 1, </w:t>
      </w:r>
      <w:proofErr w:type="spellStart"/>
      <w:r w:rsidRPr="00636BFE">
        <w:rPr>
          <w:rFonts w:ascii="Times New Roman" w:hAnsi="Times New Roman"/>
          <w:sz w:val="28"/>
          <w:szCs w:val="28"/>
        </w:rPr>
        <w:t>în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scopul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construirii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unui</w:t>
      </w:r>
      <w:proofErr w:type="spellEnd"/>
      <w:r w:rsidRPr="00636B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6BFE">
        <w:rPr>
          <w:rFonts w:ascii="Times New Roman" w:hAnsi="Times New Roman"/>
          <w:sz w:val="28"/>
          <w:szCs w:val="28"/>
        </w:rPr>
        <w:t>spital</w:t>
      </w:r>
      <w:proofErr w:type="spellEnd"/>
      <w:r w:rsidRPr="00636BFE">
        <w:rPr>
          <w:rFonts w:ascii="Times New Roman" w:hAnsi="Times New Roman"/>
          <w:sz w:val="28"/>
          <w:szCs w:val="28"/>
        </w:rPr>
        <w:t>.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Având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vedere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cele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mai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sus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se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urmărește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diversificarea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oportunităților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investiții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sens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care se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includ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ca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posibile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lucrări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și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construcția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locuințe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sociale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de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serviciu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cadrele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medicale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și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dotări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complementare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36BFE" w:rsidRPr="00636BFE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Până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prezent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lucrările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Comisiei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constituite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nivelul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Sectorului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au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constat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întâlniri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negociere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cu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reprezentanții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proprietarului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concluziile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fiind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sensul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unei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oferte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cumpărare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sectorul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rezultând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un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preț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final/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mp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acceptat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către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proprietar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36BFE" w:rsidRPr="00BB44A1" w:rsidRDefault="00636BFE" w:rsidP="00636BF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asemenea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cadrul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demersurilor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preliminare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Comisia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a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analizat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Studiul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Geotehnic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Preliminar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elaborat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realizarea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unui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spital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urgență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terenul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situat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incinta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Complexului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Social de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Servicii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Străulești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potrivit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căruia</w:t>
      </w:r>
      <w:proofErr w:type="spellEnd"/>
      <w:r w:rsidRPr="00636B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”</w:t>
      </w:r>
      <w:proofErr w:type="gram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din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analiza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lucrărilor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investigare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teren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și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laborator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descrise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în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capitolele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anterioare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ale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prezentului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studiu</w:t>
      </w:r>
      <w:proofErr w:type="spellEnd"/>
      <w:r w:rsidRPr="00636BF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rezultă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că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terenul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natural de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fundare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din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amplasament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prezintă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caracteristici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geotehnice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favorabile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pentru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obiectivul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propus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”.</w:t>
      </w:r>
    </w:p>
    <w:p w:rsidR="008745E1" w:rsidRPr="00BB44A1" w:rsidRDefault="00BB44A1" w:rsidP="00366C3A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Ţinând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seama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cele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prezentate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mai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sus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înaintez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Consiliului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Local al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Sectorului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prezentul</w:t>
      </w:r>
      <w:proofErr w:type="spellEnd"/>
      <w:r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Proiect</w:t>
      </w:r>
      <w:proofErr w:type="spellEnd"/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de</w:t>
      </w:r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Hotarare</w:t>
      </w:r>
      <w:proofErr w:type="spellEnd"/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privind</w:t>
      </w:r>
      <w:proofErr w:type="spellEnd"/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aprobarea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modificării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şi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completării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Hotărârii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Consiliului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Local al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Sectorului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1 nr. </w:t>
      </w:r>
      <w:proofErr w:type="gram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139/31.08.2016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privind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constituirea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unei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comisii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pentru</w:t>
      </w:r>
      <w:proofErr w:type="spell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analizarea oportunității achiziționării terenului situat în Șos.</w:t>
      </w:r>
      <w:proofErr w:type="gramEnd"/>
      <w:r w:rsidR="00636BFE"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București-Târgoviște, nr.10 (str. Tribunei, nr.10) sector 1, în suprafață de 27070 mp de la proprietarul acestuia, de către Direcția Generală de Asistență Socială și Protecția Copilului Sector 1, în</w:t>
      </w:r>
      <w:r w:rsidRPr="00BB44A1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scopul construirii unui spital,</w:t>
      </w:r>
      <w:r w:rsidR="00366C3A"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0315C"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în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vederea analiză</w:t>
      </w:r>
      <w:bookmarkStart w:id="0" w:name="_GoBack"/>
      <w:bookmarkEnd w:id="0"/>
      <w:r w:rsidR="001F3F32" w:rsidRPr="00BB44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rii si supunerii lui spre adoptare.</w:t>
      </w:r>
    </w:p>
    <w:p w:rsidR="001F3F32" w:rsidRDefault="001F3F32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5C81" w:rsidRDefault="000A5C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B44A1" w:rsidRDefault="00BB44A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Default="001F3F32" w:rsidP="006F0081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1F3F32" w:rsidRDefault="00366C3A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184FE3" w:rsidRPr="006F0081" w:rsidRDefault="00184FE3" w:rsidP="006F0081">
      <w:pPr>
        <w:jc w:val="both"/>
        <w:rPr>
          <w:rFonts w:ascii="Times New Roman" w:hAnsi="Times New Roman"/>
        </w:rPr>
      </w:pPr>
    </w:p>
    <w:p w:rsidR="00184FE3" w:rsidRPr="006F0081" w:rsidRDefault="00184FE3" w:rsidP="006F0081">
      <w:pPr>
        <w:jc w:val="both"/>
      </w:pPr>
    </w:p>
    <w:p w:rsidR="00184FE3" w:rsidRPr="006F0081" w:rsidRDefault="00184FE3" w:rsidP="006F0081">
      <w:pPr>
        <w:jc w:val="both"/>
      </w:pPr>
    </w:p>
    <w:p w:rsidR="00184FE3" w:rsidRPr="006F0081" w:rsidRDefault="00184FE3" w:rsidP="006F0081">
      <w:pPr>
        <w:tabs>
          <w:tab w:val="left" w:pos="5245"/>
        </w:tabs>
        <w:jc w:val="both"/>
      </w:pPr>
    </w:p>
    <w:p w:rsidR="00184FE3" w:rsidRPr="00184FE3" w:rsidRDefault="0034143B" w:rsidP="00ED2305">
      <w:pPr>
        <w:tabs>
          <w:tab w:val="left" w:pos="4240"/>
        </w:tabs>
        <w:jc w:val="both"/>
      </w:pPr>
      <w:r w:rsidRPr="006F0081">
        <w:tab/>
      </w:r>
    </w:p>
    <w:sectPr w:rsidR="00184FE3" w:rsidRPr="00184FE3" w:rsidSect="002B1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426" w:footer="14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667" w:rsidRDefault="00333667">
      <w:r>
        <w:separator/>
      </w:r>
    </w:p>
  </w:endnote>
  <w:endnote w:type="continuationSeparator" w:id="0">
    <w:p w:rsidR="00333667" w:rsidRDefault="0033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16469F" w:rsidTr="0016469F">
      <w:trPr>
        <w:trHeight w:val="969"/>
      </w:trPr>
      <w:tc>
        <w:tcPr>
          <w:tcW w:w="2302" w:type="dxa"/>
        </w:tcPr>
        <w:p w:rsidR="0016469F" w:rsidRPr="00E851FF" w:rsidRDefault="00862E30" w:rsidP="0016469F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1C0FDF0E" wp14:editId="27ECE525">
                <wp:extent cx="1397000" cy="650875"/>
                <wp:effectExtent l="0" t="0" r="0" b="0"/>
                <wp:docPr id="16" name="Picture 16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16469F" w:rsidRPr="004F71B6" w:rsidRDefault="0016469F" w:rsidP="0016469F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16469F" w:rsidRPr="00E851FF" w:rsidRDefault="0016469F" w:rsidP="0016469F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 w:rsidR="00E57086"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 w:rsidR="00E57086">
            <w:rPr>
              <w:rFonts w:ascii="Times New Roman" w:hAnsi="Times New Roman"/>
              <w:sz w:val="18"/>
              <w:szCs w:val="18"/>
            </w:rPr>
            <w:t xml:space="preserve"> Manta 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Tel. +40-21 222 01 09; Fax: +40-21 222 03 06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="00E57086"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16469F" w:rsidRPr="004F71B6" w:rsidRDefault="00E57086" w:rsidP="0016469F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http://www.primariasector1.</w:t>
          </w:r>
          <w:r w:rsidR="0016469F"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16469F" w:rsidRDefault="0016469F">
    <w:pPr>
      <w:pStyle w:val="Footer"/>
    </w:pPr>
    <w: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667" w:rsidRDefault="00333667">
      <w:r>
        <w:separator/>
      </w:r>
    </w:p>
  </w:footnote>
  <w:footnote w:type="continuationSeparator" w:id="0">
    <w:p w:rsidR="00333667" w:rsidRDefault="00333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A5" w:rsidRDefault="00484CA5" w:rsidP="00484CA5">
    <w:pPr>
      <w:pStyle w:val="Header"/>
      <w:tabs>
        <w:tab w:val="clear" w:pos="4320"/>
        <w:tab w:val="clear" w:pos="8640"/>
        <w:tab w:val="left" w:pos="1440"/>
        <w:tab w:val="left" w:pos="1840"/>
      </w:tabs>
      <w:jc w:val="right"/>
    </w:pPr>
    <w:proofErr w:type="spellStart"/>
    <w:proofErr w:type="gramStart"/>
    <w:r w:rsidRPr="00DC1C95">
      <w:rPr>
        <w:rFonts w:ascii="Georgia" w:hAnsi="Georgia"/>
        <w:i/>
        <w:sz w:val="22"/>
        <w:szCs w:val="22"/>
      </w:rPr>
      <w:t>pentru</w:t>
    </w:r>
    <w:proofErr w:type="spellEnd"/>
    <w:proofErr w:type="gram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cetăţean</w:t>
    </w:r>
    <w:proofErr w:type="spellEnd"/>
    <w:r w:rsidRPr="00DC1C95">
      <w:rPr>
        <w:rFonts w:ascii="Georgia" w:hAnsi="Georgia"/>
        <w:i/>
        <w:sz w:val="22"/>
        <w:szCs w:val="22"/>
      </w:rPr>
      <w:t xml:space="preserve">, </w:t>
    </w:r>
    <w:proofErr w:type="spellStart"/>
    <w:r w:rsidRPr="00DC1C95">
      <w:rPr>
        <w:rFonts w:ascii="Georgia" w:hAnsi="Georgia"/>
        <w:i/>
        <w:sz w:val="22"/>
        <w:szCs w:val="22"/>
      </w:rPr>
      <w:t>pentru</w:t>
    </w:r>
    <w:proofErr w:type="spell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bunăstare</w:t>
    </w:r>
    <w:proofErr w:type="spellEnd"/>
  </w:p>
  <w:p w:rsidR="00A1464B" w:rsidRPr="00622C2E" w:rsidRDefault="00862E30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="Calibri" w:hAnsi="Calibri"/>
        <w:lang w:val="ro-RO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1CF2AAB9" wp14:editId="248C3D12">
          <wp:simplePos x="0" y="0"/>
          <wp:positionH relativeFrom="column">
            <wp:posOffset>-469900</wp:posOffset>
          </wp:positionH>
          <wp:positionV relativeFrom="paragraph">
            <wp:posOffset>45720</wp:posOffset>
          </wp:positionV>
          <wp:extent cx="8610600" cy="1524000"/>
          <wp:effectExtent l="0" t="0" r="0" b="0"/>
          <wp:wrapNone/>
          <wp:docPr id="14" name="Picture 3" descr="Ante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te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330FA86B" wp14:editId="7ABCD248">
          <wp:simplePos x="0" y="0"/>
          <wp:positionH relativeFrom="column">
            <wp:posOffset>765810</wp:posOffset>
          </wp:positionH>
          <wp:positionV relativeFrom="paragraph">
            <wp:posOffset>175260</wp:posOffset>
          </wp:positionV>
          <wp:extent cx="2705100" cy="990600"/>
          <wp:effectExtent l="0" t="0" r="0" b="0"/>
          <wp:wrapNone/>
          <wp:docPr id="15" name="Picture 1" descr="sigla 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DC03F3" wp14:editId="6B905B6A">
              <wp:simplePos x="0" y="0"/>
              <wp:positionH relativeFrom="column">
                <wp:posOffset>1409700</wp:posOffset>
              </wp:positionH>
              <wp:positionV relativeFrom="paragraph">
                <wp:posOffset>868680</wp:posOffset>
              </wp:positionV>
              <wp:extent cx="1765300" cy="419100"/>
              <wp:effectExtent l="0" t="190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53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4CA5" w:rsidRPr="00484CA5" w:rsidRDefault="00484CA5" w:rsidP="00484CA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484CA5">
                            <w:rPr>
                              <w:rFonts w:ascii="Times New Roman" w:hAnsi="Times New Roman"/>
                            </w:rPr>
                            <w:t>www.primariasector1.ro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11pt;margin-top:68.4pt;width:139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" filled="f" stroked="f">
              <v:textbox>
                <w:txbxContent>
                  <w:p w:rsidR="00484CA5" w:rsidRPr="00484CA5" w:rsidRDefault="00484CA5" w:rsidP="00484CA5">
                    <w:pPr>
                      <w:rPr>
                        <w:rFonts w:ascii="Times New Roman" w:hAnsi="Times New Roman"/>
                      </w:rPr>
                    </w:pPr>
                    <w:r w:rsidRPr="00484CA5">
                      <w:rPr>
                        <w:rFonts w:ascii="Times New Roman" w:hAnsi="Times New Roman"/>
                      </w:rPr>
                      <w:t>www.primariasector1.ro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339A"/>
    <w:rsid w:val="000253FB"/>
    <w:rsid w:val="000A5C81"/>
    <w:rsid w:val="000C049E"/>
    <w:rsid w:val="000D3307"/>
    <w:rsid w:val="000E38B6"/>
    <w:rsid w:val="00157DD0"/>
    <w:rsid w:val="0016469F"/>
    <w:rsid w:val="00184FE3"/>
    <w:rsid w:val="00195F7B"/>
    <w:rsid w:val="001F3F32"/>
    <w:rsid w:val="00236898"/>
    <w:rsid w:val="002634B5"/>
    <w:rsid w:val="002B1B1F"/>
    <w:rsid w:val="002C74C8"/>
    <w:rsid w:val="003074F1"/>
    <w:rsid w:val="00333667"/>
    <w:rsid w:val="0034143B"/>
    <w:rsid w:val="00351DC2"/>
    <w:rsid w:val="00354014"/>
    <w:rsid w:val="00366C3A"/>
    <w:rsid w:val="004561FE"/>
    <w:rsid w:val="00484CA5"/>
    <w:rsid w:val="004F71B6"/>
    <w:rsid w:val="0055652B"/>
    <w:rsid w:val="00595AF6"/>
    <w:rsid w:val="005C5B4F"/>
    <w:rsid w:val="005C7411"/>
    <w:rsid w:val="005D51CA"/>
    <w:rsid w:val="00622C2E"/>
    <w:rsid w:val="006301A6"/>
    <w:rsid w:val="006350A1"/>
    <w:rsid w:val="00636BFE"/>
    <w:rsid w:val="00653E36"/>
    <w:rsid w:val="00670279"/>
    <w:rsid w:val="006A2B27"/>
    <w:rsid w:val="006D4545"/>
    <w:rsid w:val="006F0081"/>
    <w:rsid w:val="007125CE"/>
    <w:rsid w:val="00727EB7"/>
    <w:rsid w:val="00734C5E"/>
    <w:rsid w:val="007532DC"/>
    <w:rsid w:val="00772AB7"/>
    <w:rsid w:val="0079369A"/>
    <w:rsid w:val="007F4A86"/>
    <w:rsid w:val="0082259F"/>
    <w:rsid w:val="00862E30"/>
    <w:rsid w:val="008745E1"/>
    <w:rsid w:val="008A076F"/>
    <w:rsid w:val="008C1AEA"/>
    <w:rsid w:val="009A5562"/>
    <w:rsid w:val="009F7C14"/>
    <w:rsid w:val="00A07569"/>
    <w:rsid w:val="00A1464B"/>
    <w:rsid w:val="00A171AA"/>
    <w:rsid w:val="00A24FBB"/>
    <w:rsid w:val="00A3201A"/>
    <w:rsid w:val="00A83F35"/>
    <w:rsid w:val="00AC151C"/>
    <w:rsid w:val="00AC2793"/>
    <w:rsid w:val="00AF09AE"/>
    <w:rsid w:val="00B032DC"/>
    <w:rsid w:val="00B03B68"/>
    <w:rsid w:val="00B13013"/>
    <w:rsid w:val="00B759E1"/>
    <w:rsid w:val="00B75A68"/>
    <w:rsid w:val="00B96E2C"/>
    <w:rsid w:val="00BB44A1"/>
    <w:rsid w:val="00C07DC4"/>
    <w:rsid w:val="00C169E5"/>
    <w:rsid w:val="00C17F03"/>
    <w:rsid w:val="00C2035E"/>
    <w:rsid w:val="00C2758D"/>
    <w:rsid w:val="00D21E06"/>
    <w:rsid w:val="00D70CA0"/>
    <w:rsid w:val="00D76735"/>
    <w:rsid w:val="00D824A0"/>
    <w:rsid w:val="00DC1C95"/>
    <w:rsid w:val="00E57086"/>
    <w:rsid w:val="00E61834"/>
    <w:rsid w:val="00E851FF"/>
    <w:rsid w:val="00EC05F7"/>
    <w:rsid w:val="00EC362B"/>
    <w:rsid w:val="00ED2305"/>
    <w:rsid w:val="00F0315C"/>
    <w:rsid w:val="00F10DEA"/>
    <w:rsid w:val="00F323DC"/>
    <w:rsid w:val="00F60193"/>
    <w:rsid w:val="00F8294F"/>
    <w:rsid w:val="00FC143F"/>
    <w:rsid w:val="00FD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36B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36B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4064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Daniela Anton</cp:lastModifiedBy>
  <cp:revision>4</cp:revision>
  <cp:lastPrinted>2016-09-29T05:53:00Z</cp:lastPrinted>
  <dcterms:created xsi:type="dcterms:W3CDTF">2016-11-15T11:13:00Z</dcterms:created>
  <dcterms:modified xsi:type="dcterms:W3CDTF">2016-11-15T13:43:00Z</dcterms:modified>
</cp:coreProperties>
</file>